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7D80A" w14:textId="77777777" w:rsidR="00890180" w:rsidRDefault="00484345">
      <w:r>
        <w:rPr>
          <w:noProof/>
        </w:rPr>
        <mc:AlternateContent>
          <mc:Choice Requires="wps">
            <w:drawing>
              <wp:inline distT="0" distB="0" distL="0" distR="0" wp14:anchorId="330FD64B" wp14:editId="701767EA">
                <wp:extent cx="8010525" cy="1431235"/>
                <wp:effectExtent l="0" t="0" r="3175" b="4445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525" cy="143123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F1CBA2" w14:textId="4CEC6BAA" w:rsidR="00890180" w:rsidRPr="00E838DC" w:rsidRDefault="00484345" w:rsidP="00D1329F">
                            <w:pPr>
                              <w:tabs>
                                <w:tab w:val="right" w:pos="11970"/>
                              </w:tabs>
                              <w:spacing w:before="0" w:after="120" w:line="276" w:lineRule="auto"/>
                              <w:rPr>
                                <w:b/>
                                <w:bCs/>
                                <w:color w:val="404040"/>
                              </w:rPr>
                            </w:pPr>
                            <w:r w:rsidRPr="00E838DC">
                              <w:rPr>
                                <w:rFonts w:eastAsia="Arial"/>
                                <w:b/>
                                <w:bCs/>
                                <w:color w:val="404040"/>
                              </w:rPr>
                              <w:t>HOW TO USE THIS TEMPLATE</w:t>
                            </w:r>
                            <w:r w:rsidR="00D1329F">
                              <w:rPr>
                                <w:rFonts w:eastAsia="Arial"/>
                                <w:b/>
                                <w:bCs/>
                                <w:color w:val="404040"/>
                              </w:rPr>
                              <w:tab/>
                            </w:r>
                            <w:r w:rsidR="00D1329F" w:rsidRPr="00AF2E97">
                              <w:rPr>
                                <w:noProof/>
                              </w:rPr>
                              <w:drawing>
                                <wp:inline distT="0" distB="0" distL="0" distR="0" wp14:anchorId="269AEF7A" wp14:editId="04EE40C1">
                                  <wp:extent cx="1463040" cy="320040"/>
                                  <wp:effectExtent l="0" t="0" r="0" b="0"/>
                                  <wp:docPr id="659663352" name="Picture 659663352" descr="DINFOS PAVILION Online Learning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663352" name="Picture 659663352" descr="DINFOS PAVILION Online Learning logo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1DE575" w14:textId="2BA37208" w:rsidR="00890180" w:rsidRDefault="00484345">
                            <w:pPr>
                              <w:spacing w:after="240"/>
                              <w:ind w:right="29"/>
                              <w:textDirection w:val="btLr"/>
                            </w:pPr>
                            <w:hyperlink r:id="rId9" w:history="1">
                              <w:r w:rsidR="00805D96" w:rsidRPr="00805D96">
                                <w:rPr>
                                  <w:rStyle w:val="Hyperlink"/>
                                  <w:sz w:val="20"/>
                                </w:rPr>
                                <w:t>Template last updated June 2024</w:t>
                              </w:r>
                            </w:hyperlink>
                          </w:p>
                          <w:p w14:paraId="70ABB580" w14:textId="1D8C65C8" w:rsidR="00890180" w:rsidRDefault="00484345" w:rsidP="00556E88">
                            <w:r w:rsidRPr="00E838DC">
                              <w:rPr>
                                <w:rFonts w:eastAsia="Arial"/>
                                <w:color w:val="404040"/>
                              </w:rPr>
                              <w:t xml:space="preserve">Fill in the bracket areas with the appropriate information. Instructions and tips are provided in gray boxes to help guide you. </w:t>
                            </w:r>
                            <w:r w:rsidRPr="00530CEC">
                              <w:rPr>
                                <w:rFonts w:eastAsia="Arial"/>
                                <w:b/>
                                <w:bCs/>
                                <w:color w:val="404040"/>
                              </w:rPr>
                              <w:t>Be sure to remove any bracket symbols and gray boxes when finished.</w:t>
                            </w:r>
                          </w:p>
                        </w:txbxContent>
                      </wps:txbx>
                      <wps:bodyPr spcFirstLastPara="1" wrap="square" lIns="182875" tIns="182875" rIns="18287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330FD64B" id="Rectangle 6" o:spid="_x0000_s1026" style="width:630.75pt;height:11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" fillcolor="#ededed" stroked="f">
                <v:textbox inset="5.07986mm,5.07986mm,5.07986mm,1.2694mm">
                  <w:txbxContent>
                    <w:p w14:paraId="6DF1CBA2" w14:textId="4CEC6BAA" w:rsidR="00890180" w:rsidRPr="00E838DC" w:rsidRDefault="00000000" w:rsidP="00D1329F">
                      <w:pPr>
                        <w:tabs>
                          <w:tab w:val="right" w:pos="11970"/>
                        </w:tabs>
                        <w:spacing w:before="0" w:after="120" w:line="276" w:lineRule="auto"/>
                        <w:rPr>
                          <w:b/>
                          <w:bCs/>
                          <w:color w:val="404040"/>
                        </w:rPr>
                      </w:pPr>
                      <w:r w:rsidRPr="00E838DC">
                        <w:rPr>
                          <w:rFonts w:eastAsia="Arial"/>
                          <w:b/>
                          <w:bCs/>
                          <w:color w:val="404040"/>
                        </w:rPr>
                        <w:t>HOW TO USE THIS TEMPLATE</w:t>
                      </w:r>
                      <w:r w:rsidR="00D1329F">
                        <w:rPr>
                          <w:rFonts w:eastAsia="Arial"/>
                          <w:b/>
                          <w:bCs/>
                          <w:color w:val="404040"/>
                        </w:rPr>
                        <w:tab/>
                      </w:r>
                      <w:r w:rsidR="00D1329F" w:rsidRPr="00AF2E97">
                        <w:rPr>
                          <w:noProof/>
                        </w:rPr>
                        <w:drawing>
                          <wp:inline distT="0" distB="0" distL="0" distR="0" wp14:anchorId="269AEF7A" wp14:editId="04EE40C1">
                            <wp:extent cx="1463040" cy="320040"/>
                            <wp:effectExtent l="0" t="0" r="0" b="0"/>
                            <wp:docPr id="659663352" name="Picture 659663352" descr="DINFOS PAVILION Online Learning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9663352" name="Picture 659663352" descr="DINFOS PAVILION Online Learning logo"/>
                                    <pic:cNvPicPr/>
                                  </pic:nvPicPr>
                                  <pic:blipFill>
                                    <a:blip r:embed="rId10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320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1DE575" w14:textId="2BA37208" w:rsidR="00890180" w:rsidRDefault="00000000">
                      <w:pPr>
                        <w:spacing w:after="240"/>
                        <w:ind w:right="29"/>
                        <w:textDirection w:val="btLr"/>
                      </w:pPr>
                      <w:hyperlink r:id="rId11" w:history="1">
                        <w:r w:rsidR="00805D96" w:rsidRPr="00805D96">
                          <w:rPr>
                            <w:rStyle w:val="Hyperlink"/>
                            <w:sz w:val="20"/>
                          </w:rPr>
                          <w:t>Template last updated June 2024</w:t>
                        </w:r>
                      </w:hyperlink>
                    </w:p>
                    <w:p w14:paraId="70ABB580" w14:textId="1D8C65C8" w:rsidR="00890180" w:rsidRDefault="00000000" w:rsidP="00556E88">
                      <w:r w:rsidRPr="00E838DC">
                        <w:rPr>
                          <w:rFonts w:eastAsia="Arial"/>
                          <w:color w:val="404040"/>
                        </w:rPr>
                        <w:t xml:space="preserve">Fill in the bracket areas with the appropriate information. Instructions and tips are provided in gray boxes to help guide you. </w:t>
                      </w:r>
                      <w:r w:rsidRPr="00530CEC">
                        <w:rPr>
                          <w:rFonts w:eastAsia="Arial"/>
                          <w:b/>
                          <w:bCs/>
                          <w:color w:val="404040"/>
                        </w:rPr>
                        <w:t>Be sure to remove any bracket symbols and gray boxes when finished.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A6B9080" w14:textId="0201C26D" w:rsidR="00A949CA" w:rsidRPr="00ED0FD4" w:rsidRDefault="00A4641A" w:rsidP="00D912FF">
      <w:pPr>
        <w:pStyle w:val="Title"/>
        <w:spacing w:after="20"/>
        <w:ind w:right="-29"/>
      </w:pPr>
      <w:r w:rsidRPr="009C05B6">
        <w:t>Persona [#] of [#]</w:t>
      </w:r>
    </w:p>
    <w:p w14:paraId="46A39358" w14:textId="1EFFA554" w:rsidR="00A4641A" w:rsidRPr="002D5CBC" w:rsidRDefault="00A949CA" w:rsidP="00D912FF">
      <w:pPr>
        <w:pStyle w:val="Heading2"/>
        <w:ind w:right="-29"/>
        <w:jc w:val="center"/>
        <w:rPr>
          <w:i/>
          <w:iCs/>
        </w:rPr>
      </w:pPr>
      <w:r>
        <w:br w:type="page"/>
      </w:r>
      <w:r w:rsidR="00A4641A" w:rsidRPr="002D5CBC">
        <w:rPr>
          <w:rStyle w:val="SubtleEmphasis"/>
          <w:i w:val="0"/>
          <w:iCs w:val="0"/>
          <w:color w:val="auto"/>
        </w:rPr>
        <w:lastRenderedPageBreak/>
        <w:t>[Persona name]</w:t>
      </w:r>
    </w:p>
    <w:p w14:paraId="7C5690DC" w14:textId="491284C6" w:rsidR="0031611E" w:rsidRDefault="00A4641A" w:rsidP="00D912FF">
      <w:pPr>
        <w:spacing w:after="160"/>
        <w:ind w:right="-29"/>
        <w:jc w:val="center"/>
        <w:rPr>
          <w:b/>
          <w:bCs/>
          <w:i/>
          <w:iCs/>
        </w:rPr>
      </w:pPr>
      <w:r w:rsidRPr="00556E88">
        <w:rPr>
          <w:b/>
          <w:bCs/>
          <w:i/>
          <w:iCs/>
        </w:rPr>
        <w:t>[Purpose of persona / intended audience represented.]</w:t>
      </w:r>
    </w:p>
    <w:p w14:paraId="23526AF8" w14:textId="71E1BE83" w:rsidR="00E838DC" w:rsidRDefault="00A4641A" w:rsidP="00D912FF">
      <w:pPr>
        <w:ind w:right="-29"/>
        <w:jc w:val="center"/>
      </w:pPr>
      <w:r>
        <w:t>[Date]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4135"/>
        <w:gridCol w:w="4410"/>
        <w:gridCol w:w="4405"/>
      </w:tblGrid>
      <w:tr w:rsidR="00120024" w:rsidRPr="0077039F" w14:paraId="1D35B30A" w14:textId="37612CF6" w:rsidTr="00120024">
        <w:tc>
          <w:tcPr>
            <w:tcW w:w="4135" w:type="dxa"/>
            <w:shd w:val="clear" w:color="auto" w:fill="F2F2F2" w:themeFill="background1" w:themeFillShade="F2"/>
          </w:tcPr>
          <w:p w14:paraId="2BDE7A9F" w14:textId="6A7415D3" w:rsidR="00120024" w:rsidRPr="0077039F" w:rsidRDefault="009E73B2" w:rsidP="00120024">
            <w:pPr>
              <w:pStyle w:val="HeadingTable"/>
            </w:pPr>
            <w:r>
              <w:t xml:space="preserve">PERSONA </w:t>
            </w:r>
            <w:r w:rsidR="00120024">
              <w:t>STORY</w:t>
            </w:r>
          </w:p>
        </w:tc>
        <w:tc>
          <w:tcPr>
            <w:tcW w:w="4410" w:type="dxa"/>
            <w:shd w:val="clear" w:color="auto" w:fill="F2F2F2" w:themeFill="background1" w:themeFillShade="F2"/>
          </w:tcPr>
          <w:p w14:paraId="2F48E513" w14:textId="4EC48319" w:rsidR="00120024" w:rsidRPr="0077039F" w:rsidRDefault="00120024" w:rsidP="00120024">
            <w:pPr>
              <w:pStyle w:val="HeadingTable"/>
            </w:pPr>
            <w:r w:rsidRPr="002101E6">
              <w:t>PERSONAL ATTRIBUTES</w:t>
            </w:r>
          </w:p>
        </w:tc>
        <w:tc>
          <w:tcPr>
            <w:tcW w:w="4405" w:type="dxa"/>
            <w:shd w:val="clear" w:color="auto" w:fill="F2F2F2" w:themeFill="background1" w:themeFillShade="F2"/>
          </w:tcPr>
          <w:p w14:paraId="2606B90D" w14:textId="779241B9" w:rsidR="00120024" w:rsidRPr="0077039F" w:rsidRDefault="00120024" w:rsidP="00120024">
            <w:pPr>
              <w:pStyle w:val="HeadingTable"/>
            </w:pPr>
            <w:r>
              <w:t>PROFESSIONAL ATTRIBUTES</w:t>
            </w:r>
          </w:p>
        </w:tc>
      </w:tr>
      <w:tr w:rsidR="00120024" w:rsidRPr="0077039F" w14:paraId="4034BF3B" w14:textId="77777777" w:rsidTr="00120024">
        <w:trPr>
          <w:trHeight w:val="856"/>
        </w:trPr>
        <w:tc>
          <w:tcPr>
            <w:tcW w:w="4135" w:type="dxa"/>
            <w:shd w:val="clear" w:color="auto" w:fill="FFFFFF" w:themeFill="background1"/>
          </w:tcPr>
          <w:p w14:paraId="55D63A26" w14:textId="52149E9C" w:rsidR="00120024" w:rsidRDefault="00120024" w:rsidP="00071607">
            <w:pPr>
              <w:pStyle w:val="NormalCenter"/>
              <w:numPr>
                <w:ilvl w:val="0"/>
                <w:numId w:val="4"/>
              </w:numPr>
              <w:spacing w:before="0" w:after="0"/>
              <w:ind w:left="511"/>
              <w:jc w:val="left"/>
            </w:pPr>
            <w:r w:rsidRPr="00120024">
              <w:t>[Introduce persona, e.g. Sgt. Sam Safety</w:t>
            </w:r>
            <w:r w:rsidR="009E73B2">
              <w:t xml:space="preserve"> is</w:t>
            </w:r>
            <w:r w:rsidRPr="00120024">
              <w:t xml:space="preserve"> a transportation specialist in the U.S. Army.]</w:t>
            </w:r>
          </w:p>
          <w:p w14:paraId="4DEA8C3B" w14:textId="4E371E24" w:rsidR="00120024" w:rsidRPr="002101E6" w:rsidRDefault="00120024" w:rsidP="00120024">
            <w:pPr>
              <w:pStyle w:val="HeadingTable"/>
              <w:jc w:val="left"/>
            </w:pPr>
          </w:p>
        </w:tc>
        <w:tc>
          <w:tcPr>
            <w:tcW w:w="4410" w:type="dxa"/>
            <w:vMerge w:val="restart"/>
            <w:shd w:val="clear" w:color="auto" w:fill="FFFFFF" w:themeFill="background1"/>
          </w:tcPr>
          <w:p w14:paraId="2F3A68DE" w14:textId="60D937B0" w:rsidR="00120024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481"/>
              <w:jc w:val="left"/>
            </w:pPr>
            <w:r w:rsidRPr="00ED1429">
              <w:t>Background:</w:t>
            </w:r>
            <w:r>
              <w:t xml:space="preserve"> [Life, cultural and historical background, e.g. </w:t>
            </w:r>
            <w:r w:rsidR="0091607E">
              <w:t>bo</w:t>
            </w:r>
            <w:r>
              <w:t>rn in Jacksonville, Florida to parents who served in the Air Force.]</w:t>
            </w:r>
          </w:p>
          <w:p w14:paraId="6ED5E5BA" w14:textId="77777777" w:rsidR="00120024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481"/>
              <w:jc w:val="left"/>
            </w:pPr>
            <w:r w:rsidRPr="00ED1429">
              <w:t>Goals:</w:t>
            </w:r>
            <w:r>
              <w:rPr>
                <w:b/>
                <w:bCs/>
              </w:rPr>
              <w:t xml:space="preserve"> </w:t>
            </w:r>
            <w:r>
              <w:t xml:space="preserve">[Objectives set for self, etc., e.g. buy a car.] </w:t>
            </w:r>
          </w:p>
          <w:p w14:paraId="4A9DB898" w14:textId="77777777" w:rsidR="00120024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481"/>
              <w:jc w:val="left"/>
            </w:pPr>
            <w:r>
              <w:t xml:space="preserve">Motivations: [Forces influencing thoughts, behaviors and actions toward specific goals, e.g. acknowledgement from others, health and physical wellness.] </w:t>
            </w:r>
          </w:p>
          <w:p w14:paraId="65B09483" w14:textId="1DB1A95D" w:rsidR="00120024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0"/>
              <w:ind w:left="481"/>
              <w:jc w:val="left"/>
            </w:pPr>
            <w:r>
              <w:t>Challenges: [Tasks or situations hindering wellbeing, progress or goals, e.g. financial insecurity, facing adversity.]</w:t>
            </w:r>
          </w:p>
          <w:p w14:paraId="3A129956" w14:textId="77777777" w:rsidR="00120024" w:rsidRPr="002101E6" w:rsidRDefault="00120024" w:rsidP="00071607">
            <w:pPr>
              <w:pStyle w:val="HeadingTable"/>
              <w:jc w:val="left"/>
            </w:pPr>
          </w:p>
        </w:tc>
        <w:tc>
          <w:tcPr>
            <w:tcW w:w="4405" w:type="dxa"/>
            <w:vMerge w:val="restart"/>
            <w:shd w:val="clear" w:color="auto" w:fill="FFFFFF" w:themeFill="background1"/>
          </w:tcPr>
          <w:p w14:paraId="52886001" w14:textId="53116B02" w:rsidR="00120024" w:rsidRDefault="00120024" w:rsidP="00120024">
            <w:pPr>
              <w:pStyle w:val="NormalCenter"/>
              <w:numPr>
                <w:ilvl w:val="0"/>
                <w:numId w:val="6"/>
              </w:numPr>
              <w:spacing w:before="0" w:after="80"/>
              <w:jc w:val="left"/>
            </w:pPr>
            <w:r>
              <w:t xml:space="preserve">Skills/Experience: [Education, degrees, certifications, specialized training etc., e.g. high school graduate, </w:t>
            </w:r>
            <w:r w:rsidR="0091607E">
              <w:t>detail oriented</w:t>
            </w:r>
            <w:r>
              <w:t>.]</w:t>
            </w:r>
          </w:p>
          <w:p w14:paraId="54D7D590" w14:textId="08A6BCC4" w:rsidR="00120024" w:rsidRDefault="00120024" w:rsidP="00120024">
            <w:pPr>
              <w:pStyle w:val="NormalCenter"/>
              <w:numPr>
                <w:ilvl w:val="0"/>
                <w:numId w:val="6"/>
              </w:numPr>
              <w:spacing w:before="0" w:after="80"/>
              <w:jc w:val="left"/>
            </w:pPr>
            <w:r>
              <w:t xml:space="preserve">Goals: [Objectives focused </w:t>
            </w:r>
            <w:r w:rsidR="0091607E">
              <w:t xml:space="preserve">on </w:t>
            </w:r>
            <w:r>
              <w:t xml:space="preserve">career, e.g. promotion, build personal brand.] </w:t>
            </w:r>
          </w:p>
          <w:p w14:paraId="1A931539" w14:textId="77777777" w:rsidR="00120024" w:rsidRDefault="00120024" w:rsidP="00120024">
            <w:pPr>
              <w:pStyle w:val="NormalCenter"/>
              <w:numPr>
                <w:ilvl w:val="0"/>
                <w:numId w:val="6"/>
              </w:numPr>
              <w:spacing w:before="0" w:after="80"/>
              <w:jc w:val="left"/>
            </w:pPr>
            <w:r>
              <w:t xml:space="preserve">Motivations: [Career-related factors contributing to a sense of accomplishment or self-esteem, e.g. salary raises, opportunities to learn new things.] </w:t>
            </w:r>
          </w:p>
          <w:p w14:paraId="7AD0F1A5" w14:textId="77777777" w:rsidR="00120024" w:rsidRDefault="00120024" w:rsidP="00120024">
            <w:pPr>
              <w:pStyle w:val="NormalCenter"/>
              <w:numPr>
                <w:ilvl w:val="0"/>
                <w:numId w:val="6"/>
              </w:numPr>
              <w:spacing w:before="0" w:after="0"/>
              <w:jc w:val="left"/>
            </w:pPr>
            <w:r>
              <w:t>Challenges: [Tasks or situations challenging skills and abilities within the workplace, e.g. lack of training, balancing workload.]</w:t>
            </w:r>
          </w:p>
          <w:p w14:paraId="76915347" w14:textId="0FCBDABC" w:rsidR="00120024" w:rsidRDefault="00120024" w:rsidP="00120024">
            <w:pPr>
              <w:pStyle w:val="NormalCenter"/>
              <w:spacing w:before="0" w:after="0"/>
              <w:jc w:val="left"/>
            </w:pPr>
          </w:p>
        </w:tc>
      </w:tr>
      <w:tr w:rsidR="00120024" w:rsidRPr="0077039F" w14:paraId="0DF9FC82" w14:textId="77777777" w:rsidTr="00120024">
        <w:trPr>
          <w:trHeight w:val="136"/>
        </w:trPr>
        <w:tc>
          <w:tcPr>
            <w:tcW w:w="4135" w:type="dxa"/>
            <w:shd w:val="clear" w:color="auto" w:fill="F2F2F2" w:themeFill="background1" w:themeFillShade="F2"/>
          </w:tcPr>
          <w:p w14:paraId="3759EDBE" w14:textId="2479DF58" w:rsidR="00120024" w:rsidRDefault="00120024" w:rsidP="00120024">
            <w:pPr>
              <w:pStyle w:val="HeadingTable"/>
              <w:ind w:left="156"/>
            </w:pPr>
            <w:r>
              <w:t>ESSENTIALS</w:t>
            </w:r>
          </w:p>
        </w:tc>
        <w:tc>
          <w:tcPr>
            <w:tcW w:w="4410" w:type="dxa"/>
            <w:vMerge/>
            <w:shd w:val="clear" w:color="auto" w:fill="FFFFFF" w:themeFill="background1"/>
          </w:tcPr>
          <w:p w14:paraId="10026BCA" w14:textId="77777777" w:rsidR="00120024" w:rsidRDefault="00120024" w:rsidP="00120024">
            <w:pPr>
              <w:pStyle w:val="ListParagraph"/>
              <w:numPr>
                <w:ilvl w:val="0"/>
                <w:numId w:val="4"/>
              </w:numPr>
              <w:spacing w:before="0" w:after="80"/>
            </w:pPr>
          </w:p>
        </w:tc>
        <w:tc>
          <w:tcPr>
            <w:tcW w:w="4405" w:type="dxa"/>
            <w:vMerge/>
            <w:shd w:val="clear" w:color="auto" w:fill="FFFFFF" w:themeFill="background1"/>
          </w:tcPr>
          <w:p w14:paraId="47EDEF16" w14:textId="77777777" w:rsidR="00120024" w:rsidRPr="00ED1429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481"/>
              <w:jc w:val="left"/>
            </w:pPr>
          </w:p>
        </w:tc>
      </w:tr>
      <w:tr w:rsidR="00120024" w:rsidRPr="0077039F" w14:paraId="13E41D49" w14:textId="77777777" w:rsidTr="00120024">
        <w:trPr>
          <w:trHeight w:val="478"/>
        </w:trPr>
        <w:tc>
          <w:tcPr>
            <w:tcW w:w="4135" w:type="dxa"/>
            <w:shd w:val="clear" w:color="auto" w:fill="FFFFFF" w:themeFill="background1"/>
          </w:tcPr>
          <w:p w14:paraId="7DFDBFE7" w14:textId="4EA4FF47" w:rsidR="00120024" w:rsidRPr="00120024" w:rsidRDefault="009E73B2" w:rsidP="00071607">
            <w:pPr>
              <w:pStyle w:val="NormalCenter"/>
              <w:numPr>
                <w:ilvl w:val="0"/>
                <w:numId w:val="4"/>
              </w:numPr>
              <w:spacing w:before="0" w:after="0"/>
              <w:ind w:left="511"/>
              <w:jc w:val="left"/>
            </w:pPr>
            <w:r>
              <w:rPr>
                <w:rFonts w:eastAsia="Arial"/>
              </w:rPr>
              <w:t>[</w:t>
            </w:r>
            <w:r w:rsidR="00120024" w:rsidRPr="00F321C7">
              <w:rPr>
                <w:rFonts w:eastAsia="Arial"/>
              </w:rPr>
              <w:t>Main objective, e.g.</w:t>
            </w:r>
            <w:r w:rsidR="0091607E">
              <w:rPr>
                <w:rFonts w:eastAsia="Arial"/>
              </w:rPr>
              <w:t xml:space="preserve"> gaining</w:t>
            </w:r>
            <w:r>
              <w:t xml:space="preserve"> buy-in from subordinates on safety protocol is critical to increasing vehicular safety on base. Concern</w:t>
            </w:r>
            <w:r w:rsidR="0091607E">
              <w:t>ed</w:t>
            </w:r>
            <w:r>
              <w:t xml:space="preserve"> with lack of support and push-back from others.]</w:t>
            </w:r>
          </w:p>
          <w:p w14:paraId="1C1E2A21" w14:textId="4B6584ED" w:rsidR="00120024" w:rsidRDefault="00120024" w:rsidP="00120024">
            <w:pPr>
              <w:pStyle w:val="HeadingTable"/>
              <w:jc w:val="left"/>
            </w:pPr>
          </w:p>
        </w:tc>
        <w:tc>
          <w:tcPr>
            <w:tcW w:w="4410" w:type="dxa"/>
            <w:vMerge/>
            <w:shd w:val="clear" w:color="auto" w:fill="FFFFFF" w:themeFill="background1"/>
          </w:tcPr>
          <w:p w14:paraId="4C42F480" w14:textId="77777777" w:rsidR="00120024" w:rsidRDefault="00120024" w:rsidP="00120024">
            <w:pPr>
              <w:pStyle w:val="ListParagraph"/>
              <w:numPr>
                <w:ilvl w:val="0"/>
                <w:numId w:val="4"/>
              </w:numPr>
              <w:spacing w:before="0" w:after="80"/>
            </w:pPr>
          </w:p>
        </w:tc>
        <w:tc>
          <w:tcPr>
            <w:tcW w:w="4405" w:type="dxa"/>
            <w:vMerge/>
            <w:shd w:val="clear" w:color="auto" w:fill="FFFFFF" w:themeFill="background1"/>
          </w:tcPr>
          <w:p w14:paraId="3FAABB66" w14:textId="77777777" w:rsidR="00120024" w:rsidRPr="00ED1429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481"/>
              <w:jc w:val="left"/>
            </w:pPr>
          </w:p>
        </w:tc>
      </w:tr>
      <w:tr w:rsidR="00120024" w:rsidRPr="0077039F" w14:paraId="577A84DE" w14:textId="77777777" w:rsidTr="00120024">
        <w:trPr>
          <w:trHeight w:val="136"/>
        </w:trPr>
        <w:tc>
          <w:tcPr>
            <w:tcW w:w="4135" w:type="dxa"/>
            <w:shd w:val="clear" w:color="auto" w:fill="F2F2F2" w:themeFill="background1" w:themeFillShade="F2"/>
          </w:tcPr>
          <w:p w14:paraId="1847FE6A" w14:textId="332CD19C" w:rsidR="00120024" w:rsidRPr="0031611E" w:rsidRDefault="00120024" w:rsidP="00120024">
            <w:pPr>
              <w:pStyle w:val="HeadingTable"/>
              <w:ind w:left="156"/>
              <w:rPr>
                <w:b w:val="0"/>
                <w:bCs w:val="0"/>
                <w:sz w:val="24"/>
                <w:szCs w:val="24"/>
              </w:rPr>
            </w:pPr>
            <w:r>
              <w:t>DEMOGRAPHICS</w:t>
            </w:r>
          </w:p>
        </w:tc>
        <w:tc>
          <w:tcPr>
            <w:tcW w:w="4410" w:type="dxa"/>
            <w:vMerge/>
            <w:shd w:val="clear" w:color="auto" w:fill="FFFFFF" w:themeFill="background1"/>
          </w:tcPr>
          <w:p w14:paraId="1CF7EFC4" w14:textId="77777777" w:rsidR="00120024" w:rsidRDefault="00120024" w:rsidP="00120024">
            <w:pPr>
              <w:pStyle w:val="ListParagraph"/>
              <w:numPr>
                <w:ilvl w:val="0"/>
                <w:numId w:val="4"/>
              </w:numPr>
              <w:spacing w:before="0" w:after="80"/>
            </w:pPr>
          </w:p>
        </w:tc>
        <w:tc>
          <w:tcPr>
            <w:tcW w:w="4405" w:type="dxa"/>
            <w:vMerge/>
            <w:shd w:val="clear" w:color="auto" w:fill="FFFFFF" w:themeFill="background1"/>
          </w:tcPr>
          <w:p w14:paraId="6EB60213" w14:textId="77777777" w:rsidR="00120024" w:rsidRPr="00ED1429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481"/>
              <w:jc w:val="left"/>
            </w:pPr>
          </w:p>
        </w:tc>
      </w:tr>
      <w:tr w:rsidR="00120024" w:rsidRPr="0077039F" w14:paraId="0C7F77C5" w14:textId="77777777" w:rsidTr="00120024">
        <w:trPr>
          <w:trHeight w:val="356"/>
        </w:trPr>
        <w:tc>
          <w:tcPr>
            <w:tcW w:w="4135" w:type="dxa"/>
            <w:vMerge w:val="restart"/>
            <w:shd w:val="clear" w:color="auto" w:fill="FFFFFF" w:themeFill="background1"/>
          </w:tcPr>
          <w:p w14:paraId="08A7C581" w14:textId="77777777" w:rsidR="00120024" w:rsidRDefault="00120024" w:rsidP="00120024">
            <w:pPr>
              <w:pStyle w:val="ListParagraph"/>
              <w:numPr>
                <w:ilvl w:val="0"/>
                <w:numId w:val="4"/>
              </w:numPr>
              <w:spacing w:before="0" w:after="80"/>
              <w:ind w:left="511"/>
            </w:pPr>
            <w:r>
              <w:t>Age: [Age or age range, e.g. 17 - 19]</w:t>
            </w:r>
          </w:p>
          <w:p w14:paraId="27509824" w14:textId="77777777" w:rsidR="00120024" w:rsidRDefault="00120024" w:rsidP="00120024">
            <w:pPr>
              <w:pStyle w:val="ListParagraph"/>
              <w:numPr>
                <w:ilvl w:val="0"/>
                <w:numId w:val="4"/>
              </w:numPr>
              <w:spacing w:before="0" w:after="80"/>
              <w:ind w:left="511"/>
            </w:pPr>
            <w:r>
              <w:lastRenderedPageBreak/>
              <w:t xml:space="preserve">Occupation: [Profession, industry or field of service, e.g. high school student, pilot.] </w:t>
            </w:r>
          </w:p>
          <w:p w14:paraId="3B15CDE8" w14:textId="0A321B12" w:rsidR="00120024" w:rsidRPr="00120024" w:rsidRDefault="00120024" w:rsidP="00120024">
            <w:pPr>
              <w:pStyle w:val="ListParagraph"/>
              <w:numPr>
                <w:ilvl w:val="0"/>
                <w:numId w:val="4"/>
              </w:numPr>
              <w:spacing w:before="0" w:after="0"/>
              <w:ind w:left="511"/>
            </w:pPr>
            <w:r>
              <w:t>Location: [City, state, country, region or area, e.g. Connecticut, U.S.]</w:t>
            </w:r>
          </w:p>
        </w:tc>
        <w:tc>
          <w:tcPr>
            <w:tcW w:w="4410" w:type="dxa"/>
            <w:vMerge/>
            <w:shd w:val="clear" w:color="auto" w:fill="FFFFFF" w:themeFill="background1"/>
          </w:tcPr>
          <w:p w14:paraId="4E892056" w14:textId="77777777" w:rsidR="00120024" w:rsidRDefault="00120024" w:rsidP="00120024">
            <w:pPr>
              <w:pStyle w:val="ListParagraph"/>
              <w:numPr>
                <w:ilvl w:val="0"/>
                <w:numId w:val="4"/>
              </w:numPr>
              <w:spacing w:before="0" w:after="80"/>
            </w:pPr>
          </w:p>
        </w:tc>
        <w:tc>
          <w:tcPr>
            <w:tcW w:w="4405" w:type="dxa"/>
            <w:vMerge/>
            <w:shd w:val="clear" w:color="auto" w:fill="FFFFFF" w:themeFill="background1"/>
          </w:tcPr>
          <w:p w14:paraId="7DAA6206" w14:textId="77777777" w:rsidR="00120024" w:rsidRPr="00ED1429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481"/>
              <w:jc w:val="left"/>
            </w:pPr>
          </w:p>
        </w:tc>
      </w:tr>
      <w:tr w:rsidR="00120024" w:rsidRPr="0077039F" w14:paraId="2CF5F8DB" w14:textId="77777777" w:rsidTr="00120024">
        <w:trPr>
          <w:trHeight w:val="235"/>
        </w:trPr>
        <w:tc>
          <w:tcPr>
            <w:tcW w:w="4135" w:type="dxa"/>
            <w:vMerge/>
            <w:shd w:val="clear" w:color="auto" w:fill="F2F2F2" w:themeFill="background1" w:themeFillShade="F2"/>
          </w:tcPr>
          <w:p w14:paraId="066F2D5C" w14:textId="67EA77A2" w:rsidR="00120024" w:rsidRPr="002101E6" w:rsidRDefault="00120024" w:rsidP="00120024">
            <w:pPr>
              <w:pStyle w:val="HeadingTable"/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 w14:paraId="722BCD81" w14:textId="080D622C" w:rsidR="00120024" w:rsidRPr="002101E6" w:rsidRDefault="00120024" w:rsidP="00120024">
            <w:pPr>
              <w:pStyle w:val="HeadingTable"/>
            </w:pPr>
            <w:r>
              <w:t>BEHAVIORAL ATTRIBUTES</w:t>
            </w:r>
          </w:p>
        </w:tc>
        <w:tc>
          <w:tcPr>
            <w:tcW w:w="4405" w:type="dxa"/>
            <w:shd w:val="clear" w:color="auto" w:fill="F2F2F2" w:themeFill="background1" w:themeFillShade="F2"/>
          </w:tcPr>
          <w:p w14:paraId="1577B8B7" w14:textId="7186E577" w:rsidR="00120024" w:rsidRDefault="00120024" w:rsidP="00120024">
            <w:pPr>
              <w:pStyle w:val="HeadingTable"/>
            </w:pPr>
            <w:r>
              <w:t>INFORMATION PROCESSING</w:t>
            </w:r>
          </w:p>
        </w:tc>
      </w:tr>
      <w:tr w:rsidR="00120024" w14:paraId="67DA0064" w14:textId="6AF5FFD6" w:rsidTr="00120024">
        <w:trPr>
          <w:trHeight w:val="4141"/>
        </w:trPr>
        <w:tc>
          <w:tcPr>
            <w:tcW w:w="4135" w:type="dxa"/>
            <w:vMerge/>
          </w:tcPr>
          <w:p w14:paraId="302242A7" w14:textId="2B56B4A3" w:rsidR="00120024" w:rsidRPr="00BF2201" w:rsidRDefault="00120024" w:rsidP="00120024">
            <w:pPr>
              <w:pStyle w:val="ListParagraph"/>
              <w:numPr>
                <w:ilvl w:val="0"/>
                <w:numId w:val="0"/>
              </w:numPr>
              <w:spacing w:before="0" w:after="80"/>
              <w:ind w:left="720"/>
            </w:pPr>
          </w:p>
        </w:tc>
        <w:tc>
          <w:tcPr>
            <w:tcW w:w="4410" w:type="dxa"/>
            <w:shd w:val="clear" w:color="auto" w:fill="FFFFFF" w:themeFill="background1"/>
          </w:tcPr>
          <w:p w14:paraId="25B8A554" w14:textId="77777777" w:rsidR="00120024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481"/>
              <w:jc w:val="left"/>
            </w:pPr>
            <w:r>
              <w:t xml:space="preserve">Motivations: [Behaviors that occur in purist of a goal, e.g. experiencing new things.] </w:t>
            </w:r>
          </w:p>
          <w:p w14:paraId="37AB48B4" w14:textId="77777777" w:rsidR="00120024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481"/>
              <w:jc w:val="left"/>
            </w:pPr>
            <w:r>
              <w:t xml:space="preserve">Volition &amp; Will: [Purpose, intent, and aspirational characteristics, e.g. persistence in difficult situations, resisting temptations.] </w:t>
            </w:r>
          </w:p>
          <w:p w14:paraId="0B19E9E7" w14:textId="3FB30D48" w:rsidR="00120024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481"/>
              <w:jc w:val="left"/>
            </w:pPr>
            <w:r>
              <w:t>Self-direction: [Abilit</w:t>
            </w:r>
            <w:r w:rsidR="0091607E">
              <w:t>y to</w:t>
            </w:r>
            <w:r>
              <w:t xml:space="preserve"> make decisions independently, e.g. initiative in new situations, setting personal goals.] </w:t>
            </w:r>
          </w:p>
          <w:p w14:paraId="237AB41B" w14:textId="3CA46DED" w:rsidR="00120024" w:rsidRPr="00BF2201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0"/>
              <w:ind w:left="481"/>
              <w:jc w:val="left"/>
            </w:pPr>
            <w:r>
              <w:t>Self-regulation: [Coping skills, e.g. impulse control, meditating.]</w:t>
            </w:r>
          </w:p>
        </w:tc>
        <w:tc>
          <w:tcPr>
            <w:tcW w:w="4405" w:type="dxa"/>
            <w:shd w:val="clear" w:color="auto" w:fill="FFFFFF" w:themeFill="background1"/>
          </w:tcPr>
          <w:p w14:paraId="348AC456" w14:textId="77777777" w:rsidR="00120024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508"/>
              <w:jc w:val="left"/>
            </w:pPr>
            <w:r>
              <w:t xml:space="preserve">Communication Channels: [Preferred means of giving and receiving information, e.g. email, face-to-face conversations, podcasts, memos.] </w:t>
            </w:r>
          </w:p>
          <w:p w14:paraId="7B8300CB" w14:textId="2E439BA2" w:rsidR="00120024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80"/>
              <w:ind w:left="508"/>
              <w:jc w:val="left"/>
            </w:pPr>
            <w:proofErr w:type="gramStart"/>
            <w:r>
              <w:t>Social Media</w:t>
            </w:r>
            <w:proofErr w:type="gramEnd"/>
            <w:r>
              <w:t>: [Frequently accessed platforms, e.g. Facebook, Instagram, X</w:t>
            </w:r>
            <w:r w:rsidR="0091607E">
              <w:t>.]</w:t>
            </w:r>
          </w:p>
          <w:p w14:paraId="1B5BF85F" w14:textId="4ACF2DA4" w:rsidR="00120024" w:rsidRDefault="00120024" w:rsidP="00120024">
            <w:pPr>
              <w:pStyle w:val="NormalCenter"/>
              <w:numPr>
                <w:ilvl w:val="0"/>
                <w:numId w:val="4"/>
              </w:numPr>
              <w:spacing w:before="0" w:after="0"/>
              <w:ind w:left="508"/>
              <w:jc w:val="left"/>
            </w:pPr>
            <w:r>
              <w:t xml:space="preserve">Challenges: [Stories or information that is difficult for persona to digest, understand or relate to, e.g. </w:t>
            </w:r>
            <w:r w:rsidR="0091607E">
              <w:t>i</w:t>
            </w:r>
            <w:r>
              <w:t xml:space="preserve">ncorrect information shared via social </w:t>
            </w:r>
            <w:r w:rsidR="0091607E">
              <w:t>media</w:t>
            </w:r>
            <w:r>
              <w:t xml:space="preserve"> about a particular procedure related to the persona’s occupation.]</w:t>
            </w:r>
          </w:p>
          <w:p w14:paraId="7A64A5F5" w14:textId="1EAC7AEE" w:rsidR="00120024" w:rsidRPr="00BF2201" w:rsidRDefault="00120024" w:rsidP="00120024">
            <w:pPr>
              <w:pStyle w:val="NormalCenter"/>
              <w:spacing w:before="0" w:after="0"/>
              <w:jc w:val="left"/>
            </w:pPr>
          </w:p>
        </w:tc>
      </w:tr>
    </w:tbl>
    <w:p w14:paraId="5638F638" w14:textId="77777777" w:rsidR="00E838DC" w:rsidRDefault="00E838DC">
      <w:pPr>
        <w:sectPr w:rsidR="00E838DC" w:rsidSect="00EC01E4">
          <w:headerReference w:type="default" r:id="rId12"/>
          <w:footerReference w:type="default" r:id="rId13"/>
          <w:type w:val="continuous"/>
          <w:pgSz w:w="15840" w:h="12240" w:orient="landscape"/>
          <w:pgMar w:top="1440" w:right="1440" w:bottom="1440" w:left="1440" w:header="720" w:footer="720" w:gutter="0"/>
          <w:pgNumType w:start="1"/>
          <w:cols w:space="720"/>
        </w:sectPr>
      </w:pPr>
    </w:p>
    <w:p w14:paraId="624A9F41" w14:textId="77777777" w:rsidR="00890180" w:rsidRDefault="00890180">
      <w:pPr>
        <w:sectPr w:rsidR="00890180" w:rsidSect="00EC01E4">
          <w:type w:val="continuous"/>
          <w:pgSz w:w="15840" w:h="12240" w:orient="landscape"/>
          <w:pgMar w:top="1440" w:right="1440" w:bottom="1440" w:left="1440" w:header="720" w:footer="720" w:gutter="0"/>
          <w:pgNumType w:start="1"/>
          <w:cols w:num="2" w:space="720" w:equalWidth="0">
            <w:col w:w="6120" w:space="720"/>
            <w:col w:w="6120" w:space="0"/>
          </w:cols>
        </w:sectPr>
      </w:pPr>
    </w:p>
    <w:p w14:paraId="63CC6371" w14:textId="47873387" w:rsidR="00890180" w:rsidRDefault="00890180">
      <w:pPr>
        <w:tabs>
          <w:tab w:val="left" w:pos="2830"/>
        </w:tabs>
      </w:pPr>
    </w:p>
    <w:sectPr w:rsidR="00890180">
      <w:type w:val="continuous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81F41" w14:textId="77777777" w:rsidR="00060E08" w:rsidRDefault="00060E08">
      <w:pPr>
        <w:spacing w:before="0" w:after="0"/>
      </w:pPr>
      <w:r>
        <w:separator/>
      </w:r>
    </w:p>
  </w:endnote>
  <w:endnote w:type="continuationSeparator" w:id="0">
    <w:p w14:paraId="47EA4066" w14:textId="77777777" w:rsidR="00060E08" w:rsidRDefault="00060E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73DBA8E-C266-45DD-AF32-E2A345FB13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48320D2-3A67-4830-BF77-197703B599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7E34F7-FB0D-4097-8FE8-431F5850C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BD99D" w14:textId="77777777" w:rsidR="00890180" w:rsidRDefault="00890180">
    <w:pPr>
      <w:rPr>
        <w:sz w:val="18"/>
        <w:szCs w:val="18"/>
      </w:rPr>
    </w:pPr>
  </w:p>
  <w:tbl>
    <w:tblPr>
      <w:tblW w:w="12960" w:type="dxa"/>
      <w:tblLayout w:type="fixed"/>
      <w:tblLook w:val="04A0" w:firstRow="1" w:lastRow="0" w:firstColumn="1" w:lastColumn="0" w:noHBand="0" w:noVBand="1"/>
    </w:tblPr>
    <w:tblGrid>
      <w:gridCol w:w="11003"/>
      <w:gridCol w:w="1957"/>
    </w:tblGrid>
    <w:tr w:rsidR="00890180" w14:paraId="7DD44A5B" w14:textId="77777777" w:rsidTr="004D0201">
      <w:tc>
        <w:tcPr>
          <w:tcW w:w="11003" w:type="dxa"/>
        </w:tcPr>
        <w:p w14:paraId="5A185E7C" w14:textId="77777777" w:rsidR="00890180" w:rsidRDefault="0048434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160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UNCLASSIFIED – For Public Affairs Training Purposes Only</w:t>
          </w:r>
          <w:r>
            <w:rPr>
              <w:color w:val="000000"/>
              <w:sz w:val="20"/>
              <w:szCs w:val="20"/>
            </w:rPr>
            <w:br/>
            <w:t>Distribution Statement A. Approved for public release: distribution unlimited.</w:t>
          </w:r>
        </w:p>
      </w:tc>
      <w:tc>
        <w:tcPr>
          <w:tcW w:w="1957" w:type="dxa"/>
        </w:tcPr>
        <w:p w14:paraId="73ED9E06" w14:textId="77777777" w:rsidR="00890180" w:rsidRDefault="0048434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160"/>
            <w:jc w:val="right"/>
            <w:rPr>
              <w:i/>
              <w:color w:val="000000"/>
              <w:sz w:val="20"/>
              <w:szCs w:val="20"/>
            </w:rPr>
          </w:pPr>
          <w:r>
            <w:rPr>
              <w:i/>
              <w:color w:val="000000"/>
              <w:sz w:val="20"/>
              <w:szCs w:val="20"/>
            </w:rPr>
            <w:t xml:space="preserve">Page </w:t>
          </w:r>
          <w:r>
            <w:rPr>
              <w:i/>
              <w:color w:val="000000"/>
              <w:sz w:val="20"/>
              <w:szCs w:val="20"/>
            </w:rPr>
            <w:fldChar w:fldCharType="begin"/>
          </w:r>
          <w:r>
            <w:rPr>
              <w:i/>
              <w:color w:val="000000"/>
              <w:sz w:val="20"/>
              <w:szCs w:val="20"/>
            </w:rPr>
            <w:instrText>PAGE</w:instrText>
          </w:r>
          <w:r>
            <w:rPr>
              <w:i/>
              <w:color w:val="000000"/>
              <w:sz w:val="20"/>
              <w:szCs w:val="20"/>
            </w:rPr>
            <w:fldChar w:fldCharType="separate"/>
          </w:r>
          <w:r w:rsidR="00E838DC">
            <w:rPr>
              <w:i/>
              <w:noProof/>
              <w:color w:val="000000"/>
              <w:sz w:val="20"/>
              <w:szCs w:val="20"/>
            </w:rPr>
            <w:t>1</w:t>
          </w:r>
          <w:r>
            <w:rPr>
              <w:i/>
              <w:color w:val="000000"/>
              <w:sz w:val="20"/>
              <w:szCs w:val="20"/>
            </w:rPr>
            <w:fldChar w:fldCharType="end"/>
          </w:r>
          <w:r>
            <w:rPr>
              <w:i/>
              <w:color w:val="000000"/>
              <w:sz w:val="20"/>
              <w:szCs w:val="20"/>
            </w:rPr>
            <w:t xml:space="preserve"> of </w:t>
          </w:r>
          <w:r>
            <w:rPr>
              <w:i/>
              <w:color w:val="000000"/>
              <w:sz w:val="20"/>
              <w:szCs w:val="20"/>
            </w:rPr>
            <w:fldChar w:fldCharType="begin"/>
          </w:r>
          <w:r>
            <w:rPr>
              <w:i/>
              <w:color w:val="000000"/>
              <w:sz w:val="20"/>
              <w:szCs w:val="20"/>
            </w:rPr>
            <w:instrText>NUMPAGES</w:instrText>
          </w:r>
          <w:r>
            <w:rPr>
              <w:i/>
              <w:color w:val="000000"/>
              <w:sz w:val="20"/>
              <w:szCs w:val="20"/>
            </w:rPr>
            <w:fldChar w:fldCharType="separate"/>
          </w:r>
          <w:r w:rsidR="00E838DC">
            <w:rPr>
              <w:i/>
              <w:noProof/>
              <w:color w:val="000000"/>
              <w:sz w:val="20"/>
              <w:szCs w:val="20"/>
            </w:rPr>
            <w:t>2</w:t>
          </w:r>
          <w:r>
            <w:rPr>
              <w:i/>
              <w:color w:val="000000"/>
              <w:sz w:val="20"/>
              <w:szCs w:val="20"/>
            </w:rPr>
            <w:fldChar w:fldCharType="end"/>
          </w:r>
        </w:p>
      </w:tc>
    </w:tr>
  </w:tbl>
  <w:p w14:paraId="543580C4" w14:textId="77777777" w:rsidR="00890180" w:rsidRPr="006D6124" w:rsidRDefault="00890180">
    <w:pPr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A1CAF" w14:textId="77777777" w:rsidR="00060E08" w:rsidRDefault="00060E08">
      <w:pPr>
        <w:spacing w:before="0" w:after="0"/>
      </w:pPr>
      <w:r>
        <w:separator/>
      </w:r>
    </w:p>
  </w:footnote>
  <w:footnote w:type="continuationSeparator" w:id="0">
    <w:p w14:paraId="1848F037" w14:textId="77777777" w:rsidR="00060E08" w:rsidRDefault="00060E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FA840" w14:textId="77777777" w:rsidR="00890180" w:rsidRDefault="00484345">
    <w:pPr>
      <w:tabs>
        <w:tab w:val="right" w:pos="9360"/>
      </w:tabs>
      <w:rPr>
        <w:sz w:val="20"/>
        <w:szCs w:val="20"/>
      </w:rPr>
    </w:pPr>
    <w:r>
      <w:rPr>
        <w:sz w:val="20"/>
        <w:szCs w:val="20"/>
      </w:rPr>
      <w:t>[Insert Unit Symbol]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b/>
        <w:sz w:val="20"/>
        <w:szCs w:val="20"/>
      </w:rPr>
      <w:t>[Unit Name]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70137"/>
    <w:multiLevelType w:val="hybridMultilevel"/>
    <w:tmpl w:val="14322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C5173"/>
    <w:multiLevelType w:val="multilevel"/>
    <w:tmpl w:val="CD4EB12A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5A40E90"/>
    <w:multiLevelType w:val="multilevel"/>
    <w:tmpl w:val="B75A80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ED1253"/>
    <w:multiLevelType w:val="hybridMultilevel"/>
    <w:tmpl w:val="38E62DB6"/>
    <w:lvl w:ilvl="0" w:tplc="952C48A2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45001"/>
    <w:multiLevelType w:val="hybridMultilevel"/>
    <w:tmpl w:val="E2A20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85CC1"/>
    <w:multiLevelType w:val="hybridMultilevel"/>
    <w:tmpl w:val="E80A6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445047">
    <w:abstractNumId w:val="2"/>
  </w:num>
  <w:num w:numId="2" w16cid:durableId="163478628">
    <w:abstractNumId w:val="1"/>
  </w:num>
  <w:num w:numId="3" w16cid:durableId="1212159138">
    <w:abstractNumId w:val="4"/>
  </w:num>
  <w:num w:numId="4" w16cid:durableId="273907707">
    <w:abstractNumId w:val="0"/>
  </w:num>
  <w:num w:numId="5" w16cid:durableId="2109960214">
    <w:abstractNumId w:val="3"/>
  </w:num>
  <w:num w:numId="6" w16cid:durableId="6616182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80"/>
    <w:rsid w:val="00036D79"/>
    <w:rsid w:val="00060E08"/>
    <w:rsid w:val="00065364"/>
    <w:rsid w:val="00071607"/>
    <w:rsid w:val="000C5712"/>
    <w:rsid w:val="00120024"/>
    <w:rsid w:val="00134FDE"/>
    <w:rsid w:val="002101E6"/>
    <w:rsid w:val="002D5CBC"/>
    <w:rsid w:val="002F336A"/>
    <w:rsid w:val="00306E86"/>
    <w:rsid w:val="0031611E"/>
    <w:rsid w:val="003316A2"/>
    <w:rsid w:val="00350181"/>
    <w:rsid w:val="00462715"/>
    <w:rsid w:val="00474F67"/>
    <w:rsid w:val="00481532"/>
    <w:rsid w:val="00484345"/>
    <w:rsid w:val="004D0201"/>
    <w:rsid w:val="004D1DB3"/>
    <w:rsid w:val="004D21F0"/>
    <w:rsid w:val="00530CEC"/>
    <w:rsid w:val="00556E88"/>
    <w:rsid w:val="005A53E8"/>
    <w:rsid w:val="005B2BDA"/>
    <w:rsid w:val="00632D9D"/>
    <w:rsid w:val="0065398C"/>
    <w:rsid w:val="0066106D"/>
    <w:rsid w:val="006B03C5"/>
    <w:rsid w:val="006B2CBA"/>
    <w:rsid w:val="006D6124"/>
    <w:rsid w:val="00762D23"/>
    <w:rsid w:val="007B3F68"/>
    <w:rsid w:val="00805D96"/>
    <w:rsid w:val="00890180"/>
    <w:rsid w:val="00911D85"/>
    <w:rsid w:val="0091607E"/>
    <w:rsid w:val="00951C65"/>
    <w:rsid w:val="009E73B2"/>
    <w:rsid w:val="00A4641A"/>
    <w:rsid w:val="00A466DB"/>
    <w:rsid w:val="00A949CA"/>
    <w:rsid w:val="00B320BD"/>
    <w:rsid w:val="00B628B8"/>
    <w:rsid w:val="00B662F4"/>
    <w:rsid w:val="00B7237F"/>
    <w:rsid w:val="00BB204C"/>
    <w:rsid w:val="00BE7097"/>
    <w:rsid w:val="00BF2201"/>
    <w:rsid w:val="00BF2CB8"/>
    <w:rsid w:val="00C245E8"/>
    <w:rsid w:val="00C9043D"/>
    <w:rsid w:val="00CB66CA"/>
    <w:rsid w:val="00CF7FA1"/>
    <w:rsid w:val="00D1329F"/>
    <w:rsid w:val="00D17F34"/>
    <w:rsid w:val="00D912FF"/>
    <w:rsid w:val="00DB6B45"/>
    <w:rsid w:val="00DF2A70"/>
    <w:rsid w:val="00E20CCD"/>
    <w:rsid w:val="00E42638"/>
    <w:rsid w:val="00E665D5"/>
    <w:rsid w:val="00E838DC"/>
    <w:rsid w:val="00EC01E4"/>
    <w:rsid w:val="00ED0FD4"/>
    <w:rsid w:val="00F03771"/>
    <w:rsid w:val="00F74A0A"/>
    <w:rsid w:val="00F9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E2794"/>
  <w15:docId w15:val="{6368BDBF-FB56-1649-8CAE-2DBA894D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before="40" w:after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31E9"/>
  </w:style>
  <w:style w:type="paragraph" w:styleId="Heading1">
    <w:name w:val="heading 1"/>
    <w:next w:val="Normal"/>
    <w:link w:val="Heading1Char"/>
    <w:uiPriority w:val="9"/>
    <w:qFormat/>
    <w:rsid w:val="003E6E13"/>
    <w:pPr>
      <w:keepNext/>
      <w:keepLines/>
      <w:spacing w:before="400" w:after="120"/>
      <w:outlineLvl w:val="0"/>
    </w:pPr>
    <w:rPr>
      <w:rFonts w:eastAsiaTheme="majorEastAsia" w:cstheme="majorBidi"/>
      <w:b/>
      <w:bCs/>
      <w:sz w:val="36"/>
      <w:szCs w:val="36"/>
    </w:rPr>
  </w:style>
  <w:style w:type="paragraph" w:styleId="Heading2">
    <w:name w:val="heading 2"/>
    <w:next w:val="Normal"/>
    <w:uiPriority w:val="9"/>
    <w:unhideWhenUsed/>
    <w:qFormat/>
    <w:rsid w:val="00F20154"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Heading3">
    <w:name w:val="heading 3"/>
    <w:next w:val="Normal"/>
    <w:uiPriority w:val="9"/>
    <w:semiHidden/>
    <w:unhideWhenUsed/>
    <w:qFormat/>
    <w:rsid w:val="00A62EDD"/>
    <w:pPr>
      <w:keepNext/>
      <w:keepLines/>
      <w:spacing w:before="280" w:after="120"/>
      <w:outlineLvl w:val="2"/>
    </w:pPr>
    <w:rPr>
      <w:b/>
      <w:sz w:val="28"/>
      <w:szCs w:val="28"/>
    </w:rPr>
  </w:style>
  <w:style w:type="paragraph" w:styleId="Heading4">
    <w:name w:val="heading 4"/>
    <w:next w:val="Normal"/>
    <w:uiPriority w:val="9"/>
    <w:semiHidden/>
    <w:unhideWhenUsed/>
    <w:qFormat/>
    <w:rsid w:val="004E7E3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qFormat/>
    <w:rsid w:val="004E7E37"/>
    <w:pPr>
      <w:spacing w:after="240"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FB79F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B79F8"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4E7E37"/>
    <w:rPr>
      <w:rFonts w:eastAsiaTheme="majorEastAsia" w:cstheme="majorBidi"/>
      <w:spacing w:val="-10"/>
      <w:kern w:val="28"/>
      <w:sz w:val="56"/>
      <w:szCs w:val="56"/>
    </w:rPr>
  </w:style>
  <w:style w:type="paragraph" w:styleId="Header">
    <w:name w:val="header"/>
    <w:link w:val="HeaderChar"/>
    <w:uiPriority w:val="99"/>
    <w:unhideWhenUsed/>
    <w:rsid w:val="00AF2E97"/>
    <w:pPr>
      <w:tabs>
        <w:tab w:val="center" w:pos="4680"/>
        <w:tab w:val="right" w:pos="9360"/>
      </w:tabs>
      <w:spacing w:after="48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AF2E97"/>
  </w:style>
  <w:style w:type="paragraph" w:styleId="Footer">
    <w:name w:val="footer"/>
    <w:link w:val="FooterChar"/>
    <w:uiPriority w:val="99"/>
    <w:unhideWhenUsed/>
    <w:rsid w:val="00AF2E97"/>
    <w:pPr>
      <w:spacing w:after="100" w:afterAutospacing="1"/>
    </w:pPr>
    <w:rPr>
      <w:i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F2E97"/>
    <w:rPr>
      <w:iCs/>
      <w:sz w:val="20"/>
      <w:szCs w:val="20"/>
    </w:rPr>
  </w:style>
  <w:style w:type="table" w:styleId="TableGrid">
    <w:name w:val="Table Grid"/>
    <w:basedOn w:val="TableNormal"/>
    <w:uiPriority w:val="39"/>
    <w:rsid w:val="00C56B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E6E13"/>
    <w:rPr>
      <w:rFonts w:eastAsiaTheme="majorEastAsia" w:cstheme="majorBidi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8F5BAD"/>
    <w:rPr>
      <w:rFonts w:ascii="Times New Roman" w:hAnsi="Times New Roman"/>
      <w:i/>
      <w:iCs/>
      <w:color w:val="404040" w:themeColor="text1" w:themeTint="BF"/>
      <w:sz w:val="24"/>
    </w:rPr>
  </w:style>
  <w:style w:type="paragraph" w:styleId="ListParagraph">
    <w:name w:val="List Paragraph"/>
    <w:uiPriority w:val="34"/>
    <w:qFormat/>
    <w:rsid w:val="009B5717"/>
    <w:pPr>
      <w:numPr>
        <w:numId w:val="2"/>
      </w:numPr>
      <w:spacing w:after="120"/>
    </w:pPr>
    <w:rPr>
      <w:rFonts w:eastAsia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91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912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860B08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240"/>
      <w:jc w:val="center"/>
    </w:pPr>
    <w:rPr>
      <w:color w:val="000000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570EEA"/>
    <w:rPr>
      <w:color w:val="0563C1" w:themeColor="hyperlink"/>
      <w:u w:val="single"/>
    </w:rPr>
  </w:style>
  <w:style w:type="paragraph" w:customStyle="1" w:styleId="Normal-InstructionsText">
    <w:name w:val="Normal - Instructions Text"/>
    <w:qFormat/>
    <w:rsid w:val="004E7E37"/>
    <w:pPr>
      <w:spacing w:line="258" w:lineRule="auto"/>
      <w:ind w:right="27"/>
      <w:textDirection w:val="btLr"/>
    </w:pPr>
    <w:rPr>
      <w:color w:val="404040"/>
    </w:rPr>
  </w:style>
  <w:style w:type="paragraph" w:styleId="NoSpacing">
    <w:name w:val="No Spacing"/>
    <w:uiPriority w:val="1"/>
    <w:qFormat/>
    <w:rsid w:val="00464264"/>
    <w:pPr>
      <w:spacing w:after="0" w:afterAutospacing="1"/>
    </w:pPr>
  </w:style>
  <w:style w:type="paragraph" w:customStyle="1" w:styleId="HeadingTable">
    <w:name w:val="Heading Table"/>
    <w:basedOn w:val="Normal"/>
    <w:qFormat/>
    <w:rsid w:val="0077039F"/>
    <w:pPr>
      <w:spacing w:after="0"/>
      <w:jc w:val="center"/>
    </w:pPr>
    <w:rPr>
      <w:b/>
      <w:bCs/>
      <w:sz w:val="20"/>
      <w:szCs w:val="20"/>
    </w:rPr>
  </w:style>
  <w:style w:type="paragraph" w:customStyle="1" w:styleId="Normal-InstructionsHeading">
    <w:name w:val="Normal - Instructions Heading"/>
    <w:qFormat/>
    <w:rsid w:val="004F4E60"/>
    <w:pPr>
      <w:tabs>
        <w:tab w:val="right" w:pos="8730"/>
      </w:tabs>
      <w:spacing w:after="120" w:line="276" w:lineRule="auto"/>
      <w:ind w:right="29"/>
      <w:textDirection w:val="btLr"/>
    </w:pPr>
    <w:rPr>
      <w:b/>
      <w:iCs/>
      <w:color w:val="404040"/>
    </w:rPr>
  </w:style>
  <w:style w:type="paragraph" w:customStyle="1" w:styleId="Normal-Instructions">
    <w:name w:val="Normal - Instructions"/>
    <w:basedOn w:val="Normal"/>
    <w:qFormat/>
    <w:rsid w:val="00A62EDD"/>
    <w:pPr>
      <w:spacing w:before="0" w:after="120" w:line="258" w:lineRule="auto"/>
      <w:ind w:right="27"/>
      <w:textDirection w:val="btLr"/>
    </w:pPr>
    <w:rPr>
      <w:color w:val="404040"/>
    </w:rPr>
  </w:style>
  <w:style w:type="paragraph" w:customStyle="1" w:styleId="NormalCenter">
    <w:name w:val="Normal Center"/>
    <w:basedOn w:val="Header"/>
    <w:qFormat/>
    <w:rsid w:val="0028676A"/>
  </w:style>
  <w:style w:type="paragraph" w:customStyle="1" w:styleId="NormalTextTable">
    <w:name w:val="Normal Text Table"/>
    <w:basedOn w:val="Normal"/>
    <w:qFormat/>
    <w:rsid w:val="0028676A"/>
    <w:pPr>
      <w:spacing w:before="0"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650174"/>
    <w:rPr>
      <w:color w:val="954F72" w:themeColor="followedHyperlink"/>
      <w:u w:val="single"/>
    </w:rPr>
  </w:style>
  <w:style w:type="table" w:customStyle="1" w:styleId="a1">
    <w:basedOn w:val="TableNormal"/>
    <w:pPr>
      <w:spacing w:after="0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3">
    <w:basedOn w:val="TableNormal"/>
    <w:pPr>
      <w:spacing w:after="0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20C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C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C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C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CC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05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vilion.dinfos.edu/Template/Article/3825700/persona-framework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avilion.dinfos.edu/Template/Article/3825700/persona-framework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9TxjVPEtuAYAlTkeQm+RCJhi8Q==">CgMxLjA4AHIhMWZyOFBMRXFoV0JMSEQ5QjFCSlRyVEdzXzhmNFhHLW9C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Krystal Werner</dc:creator>
  <cp:lastModifiedBy>James McCormick</cp:lastModifiedBy>
  <cp:revision>6</cp:revision>
  <dcterms:created xsi:type="dcterms:W3CDTF">2024-07-01T14:55:00Z</dcterms:created>
  <dcterms:modified xsi:type="dcterms:W3CDTF">2024-08-09T15:51:00Z</dcterms:modified>
</cp:coreProperties>
</file>